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21, 2026 4:30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0001750264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Maase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333-298147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50264" TargetMode="External"/><Relationship Id="rId3" Type="http://schemas.openxmlformats.org/officeDocument/2006/relationships/hyperlink" Target="http://www.sec.gov/cgi-bin/browse-edgar?action=getcompany&amp;filenum=333-298147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187</Characters>
  <CharactersWithSpaces>204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